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2689828" w14:textId="77777777" w:rsidR="00895390" w:rsidRPr="002D17D6" w:rsidRDefault="00895390" w:rsidP="00895390">
      <w:pPr>
        <w:jc w:val="center"/>
        <w:rPr>
          <w:rFonts w:ascii="Garamond" w:hAnsi="Garamond"/>
          <w:b/>
        </w:rPr>
      </w:pPr>
      <w:r w:rsidRPr="00330CFA">
        <w:rPr>
          <w:rFonts w:ascii="Garamond" w:hAnsi="Garamond"/>
          <w:b/>
        </w:rPr>
        <w:t>PER L’AFFIDAMENTO DI LAVORI DI RIPRISTINO E CONSOLIDAMENTO CONNESSI CON L’ASSESSMENT GALLERIE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4F99D211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 w:rsidR="00895390">
        <w:rPr>
          <w:rFonts w:ascii="Garamond" w:hAnsi="Garamond"/>
          <w:b/>
          <w:color w:val="000000"/>
        </w:rPr>
        <w:t>:</w:t>
      </w:r>
      <w:r>
        <w:rPr>
          <w:rFonts w:ascii="Garamond" w:hAnsi="Garamond"/>
          <w:b/>
          <w:color w:val="000000"/>
        </w:rPr>
        <w:t xml:space="preserve"> </w:t>
      </w:r>
      <w:r w:rsidR="00895390">
        <w:rPr>
          <w:rFonts w:ascii="Garamond" w:hAnsi="Garamond"/>
          <w:b/>
          <w:color w:val="000000"/>
        </w:rPr>
        <w:t>T</w:t>
      </w:r>
      <w:r w:rsidR="00895390" w:rsidRPr="00513647">
        <w:rPr>
          <w:rFonts w:ascii="Garamond" w:hAnsi="Garamond"/>
          <w:b/>
          <w:color w:val="000000"/>
        </w:rPr>
        <w:t>ender_</w:t>
      </w:r>
      <w:r w:rsidR="00895390" w:rsidRPr="00330CFA">
        <w:rPr>
          <w:rFonts w:ascii="Garamond" w:hAnsi="Garamond"/>
          <w:b/>
          <w:color w:val="000000"/>
        </w:rPr>
        <w:t>49355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6AD372D8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895390"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895390">
        <w:rPr>
          <w:rFonts w:ascii="Garamond" w:hAnsi="Garamond"/>
          <w:color w:val="000000"/>
        </w:rPr>
        <w:t xml:space="preserve"> negoziata, ai sensi dell’art. 63 comma 2, lettera c), Dlgs 50/2016 </w:t>
      </w:r>
      <w:r w:rsidR="00895390" w:rsidRPr="002D17D6">
        <w:rPr>
          <w:rFonts w:ascii="Garamond" w:hAnsi="Garamond"/>
          <w:color w:val="000000"/>
        </w:rPr>
        <w:t>mediante avviso pubblico per la stipula di</w:t>
      </w:r>
      <w:r w:rsidRPr="004E1C91">
        <w:rPr>
          <w:rFonts w:ascii="Garamond" w:hAnsi="Garamond"/>
          <w:color w:val="000000"/>
        </w:rPr>
        <w:t xml:space="preserve"> Accordo Quadro</w:t>
      </w:r>
      <w:r w:rsidR="00895390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ai sensi dell’art. 54 comma 4 del Codice concluso con più operatori economici</w:t>
      </w:r>
      <w:r w:rsidR="00895390">
        <w:rPr>
          <w:rFonts w:ascii="Garamond" w:hAnsi="Garamond"/>
          <w:color w:val="000000"/>
        </w:rPr>
        <w:t xml:space="preserve"> (max 4)</w:t>
      </w:r>
      <w:r w:rsidRPr="004E1C91">
        <w:rPr>
          <w:rFonts w:ascii="Garamond" w:hAnsi="Garamond"/>
          <w:color w:val="000000"/>
        </w:rPr>
        <w:t xml:space="preserve">. </w:t>
      </w:r>
    </w:p>
    <w:p w14:paraId="022443FA" w14:textId="77777777" w:rsidR="00895390" w:rsidRPr="002D17D6" w:rsidRDefault="00895390" w:rsidP="0089539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4507861" w14:textId="77777777" w:rsidR="00895390" w:rsidRPr="002D17D6" w:rsidRDefault="00895390" w:rsidP="0089539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5E2701AC" w14:textId="77777777" w:rsidR="00895390" w:rsidRPr="002D17D6" w:rsidRDefault="00895390" w:rsidP="0089539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 Generale di Roma</w:t>
      </w:r>
    </w:p>
    <w:p w14:paraId="19780B90" w14:textId="77777777" w:rsidR="00895390" w:rsidRPr="002D17D6" w:rsidRDefault="00895390" w:rsidP="0089539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Bergamini 50</w:t>
      </w:r>
    </w:p>
    <w:p w14:paraId="2D605241" w14:textId="0CCA1712" w:rsidR="00895390" w:rsidRPr="002D17D6" w:rsidRDefault="00895390" w:rsidP="0089539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 Roma</w:t>
      </w:r>
    </w:p>
    <w:p w14:paraId="6AB93446" w14:textId="4E468334" w:rsidR="00B00B90" w:rsidRPr="002D17D6" w:rsidRDefault="00B00B90">
      <w:pPr>
        <w:jc w:val="center"/>
        <w:rPr>
          <w:rFonts w:ascii="Garamond" w:hAnsi="Garamond"/>
          <w:b/>
        </w:rPr>
      </w:pP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640CAB36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B997FC0" w14:textId="6DA2867B" w:rsidR="00E43A91" w:rsidRPr="00AA393C" w:rsidRDefault="00895390" w:rsidP="00AA393C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color w:val="000000"/>
          <w:sz w:val="24"/>
          <w:szCs w:val="24"/>
        </w:rPr>
        <w:t xml:space="preserve">attestazione di qualificazione rilasciata da società organismo di </w:t>
      </w:r>
      <w:r w:rsidRPr="002D17D6">
        <w:rPr>
          <w:rFonts w:ascii="Garamond" w:hAnsi="Garamond" w:cs="Times New Roman"/>
          <w:sz w:val="24"/>
          <w:szCs w:val="24"/>
        </w:rPr>
        <w:t>attestazione (SOA) regolarmente autorizzata, in corso di validità, per l</w:t>
      </w:r>
      <w:r>
        <w:rPr>
          <w:rFonts w:ascii="Garamond" w:hAnsi="Garamond" w:cs="Times New Roman"/>
          <w:sz w:val="24"/>
          <w:szCs w:val="24"/>
        </w:rPr>
        <w:t>e</w:t>
      </w:r>
      <w:r w:rsidRPr="002D17D6">
        <w:rPr>
          <w:rFonts w:ascii="Garamond" w:hAnsi="Garamond" w:cs="Times New Roman"/>
          <w:sz w:val="24"/>
          <w:szCs w:val="24"/>
        </w:rPr>
        <w:t xml:space="preserve"> categori</w:t>
      </w:r>
      <w:r>
        <w:rPr>
          <w:rFonts w:ascii="Garamond" w:hAnsi="Garamond" w:cs="Times New Roman"/>
          <w:sz w:val="24"/>
          <w:szCs w:val="24"/>
        </w:rPr>
        <w:t xml:space="preserve">e </w:t>
      </w:r>
      <w:r w:rsidRPr="002D17D6">
        <w:rPr>
          <w:rFonts w:ascii="Garamond" w:hAnsi="Garamond" w:cs="Times New Roman"/>
          <w:sz w:val="24"/>
          <w:szCs w:val="24"/>
        </w:rPr>
        <w:t>e classifica adeguate ai lavori da eseguire</w:t>
      </w:r>
      <w:r>
        <w:rPr>
          <w:rFonts w:ascii="Garamond" w:hAnsi="Garamond" w:cs="Times New Roman"/>
          <w:sz w:val="24"/>
          <w:szCs w:val="24"/>
        </w:rPr>
        <w:t xml:space="preserve"> di cui all’Avviso di Indagine di Mercato.</w:t>
      </w:r>
      <w:r w:rsidR="00AA393C">
        <w:rPr>
          <w:rFonts w:ascii="Garamond" w:hAnsi="Garamond" w:cs="Times New Roman"/>
          <w:sz w:val="24"/>
          <w:szCs w:val="24"/>
        </w:rPr>
        <w:t xml:space="preserve"> </w:t>
      </w:r>
      <w:r w:rsidR="00AA393C" w:rsidRPr="00AA393C">
        <w:rPr>
          <w:rFonts w:ascii="Garamond" w:hAnsi="Garamond" w:cs="Times New Roman"/>
          <w:sz w:val="24"/>
          <w:szCs w:val="24"/>
        </w:rPr>
        <w:t xml:space="preserve">A tal proposito allega copia sottoscritta digitalmente dal Legale Rappresentante. </w:t>
      </w:r>
    </w:p>
    <w:p w14:paraId="72301A0C" w14:textId="0758A825" w:rsidR="004E1C91" w:rsidRPr="00895390" w:rsidRDefault="00895390" w:rsidP="00534D48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/>
          <w:color w:val="000000"/>
        </w:rPr>
      </w:pPr>
      <w:r w:rsidRPr="000F3186">
        <w:rPr>
          <w:rFonts w:ascii="Garamond" w:hAnsi="Garamond" w:cs="Times New Roman"/>
          <w:sz w:val="24"/>
          <w:szCs w:val="24"/>
        </w:rPr>
        <w:lastRenderedPageBreak/>
        <w:t>adeguata</w:t>
      </w:r>
      <w:r w:rsidRPr="000F3186">
        <w:rPr>
          <w:rFonts w:ascii="Garamond" w:hAnsi="Garamond"/>
          <w:sz w:val="24"/>
          <w:szCs w:val="24"/>
        </w:rPr>
        <w:t xml:space="preserve"> capacità economica e finanziaria mediante cifra di affari realizzata, nei migliori cinque dei dieci anni antecedenti la data di pubblicazione del</w:t>
      </w:r>
      <w:r>
        <w:rPr>
          <w:rFonts w:ascii="Garamond" w:hAnsi="Garamond"/>
          <w:sz w:val="24"/>
          <w:szCs w:val="24"/>
        </w:rPr>
        <w:t>la</w:t>
      </w:r>
      <w:r w:rsidRPr="000F3186">
        <w:rPr>
          <w:rFonts w:ascii="Garamond" w:hAnsi="Garamond"/>
          <w:sz w:val="24"/>
          <w:szCs w:val="24"/>
        </w:rPr>
        <w:t xml:space="preserve"> presente indagine di mercato (2011-2020) non inferiore a </w:t>
      </w:r>
      <w:r w:rsidR="007E5377" w:rsidRPr="00FC010B">
        <w:rPr>
          <w:rFonts w:ascii="Garamond" w:hAnsi="Garamond" w:cs="Times New Roman"/>
          <w:sz w:val="24"/>
          <w:szCs w:val="24"/>
        </w:rPr>
        <w:t xml:space="preserve">€ </w:t>
      </w:r>
      <w:r w:rsidR="007E5377">
        <w:rPr>
          <w:rFonts w:ascii="Garamond" w:hAnsi="Garamond" w:cs="Times New Roman"/>
          <w:sz w:val="24"/>
          <w:szCs w:val="24"/>
        </w:rPr>
        <w:t>108</w:t>
      </w:r>
      <w:r w:rsidR="007E5377" w:rsidRPr="00FC010B">
        <w:rPr>
          <w:rFonts w:ascii="Garamond" w:hAnsi="Garamond" w:cs="Times New Roman"/>
          <w:sz w:val="24"/>
          <w:szCs w:val="24"/>
        </w:rPr>
        <w:t xml:space="preserve">.000.000,00 (2 volte </w:t>
      </w:r>
      <w:r w:rsidR="007E5377">
        <w:rPr>
          <w:rFonts w:ascii="Garamond" w:hAnsi="Garamond" w:cs="Times New Roman"/>
          <w:sz w:val="24"/>
          <w:szCs w:val="24"/>
        </w:rPr>
        <w:t>il valore complessivo dell’appalto</w:t>
      </w:r>
      <w:r w:rsidR="007E5377" w:rsidRPr="00FC010B">
        <w:rPr>
          <w:rFonts w:ascii="Garamond" w:hAnsi="Garamond" w:cs="Times New Roman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14:paraId="07BCD818" w14:textId="77777777" w:rsidR="00895390" w:rsidRPr="00895390" w:rsidRDefault="00895390" w:rsidP="00AA393C">
      <w:pPr>
        <w:pStyle w:val="Paragrafoelenco"/>
        <w:spacing w:before="0" w:beforeAutospacing="0"/>
        <w:ind w:left="1222"/>
        <w:rPr>
          <w:rFonts w:ascii="Garamond" w:hAnsi="Garamond"/>
          <w:color w:val="000000"/>
        </w:rPr>
      </w:pPr>
    </w:p>
    <w:p w14:paraId="48992258" w14:textId="166627B4" w:rsidR="00AA393C" w:rsidRPr="00AA393C" w:rsidRDefault="00AA393C" w:rsidP="00AA393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AA393C">
        <w:rPr>
          <w:rFonts w:ascii="Garamond" w:hAnsi="Garamond" w:cs="Times New Roman"/>
          <w:color w:val="000000"/>
          <w:sz w:val="24"/>
          <w:szCs w:val="24"/>
        </w:rPr>
        <w:t>In caso di RTI/consorzio/GEIE) si dichiara che il requisito di cui al punto 3.a) è posseduto …………………. A tal proposito allega copia sottoscritta digitalmente dal Legale Rappresentante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80DE880" w14:textId="77777777" w:rsidR="00AA393C" w:rsidRPr="00AA393C" w:rsidRDefault="00AA393C" w:rsidP="00AA393C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</w:p>
    <w:p w14:paraId="606C9476" w14:textId="44D6D248" w:rsidR="00AA393C" w:rsidRPr="00AA393C" w:rsidRDefault="00E43A91" w:rsidP="00AA393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AA393C">
        <w:rPr>
          <w:rFonts w:ascii="Garamond" w:hAnsi="Garamond" w:cs="Times New Roman"/>
          <w:color w:val="000000"/>
          <w:sz w:val="24"/>
          <w:szCs w:val="24"/>
        </w:rPr>
        <w:t>….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E5377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95390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93C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638</Words>
  <Characters>5794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Morano, Ilenia</cp:lastModifiedBy>
  <cp:revision>8</cp:revision>
  <cp:lastPrinted>2017-12-18T15:12:00Z</cp:lastPrinted>
  <dcterms:created xsi:type="dcterms:W3CDTF">2020-09-16T14:33:00Z</dcterms:created>
  <dcterms:modified xsi:type="dcterms:W3CDTF">2021-02-08T08:48:00Z</dcterms:modified>
</cp:coreProperties>
</file>